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ФГБОУ ВО «Башкирский Государственный Медицинский Университет</w:t>
      </w:r>
      <w:r w:rsidR="00AF1186">
        <w:rPr>
          <w:rFonts w:ascii="Times New Roman" w:hAnsi="Times New Roman" w:cs="Times New Roman"/>
          <w:sz w:val="24"/>
          <w:szCs w:val="24"/>
        </w:rPr>
        <w:t>»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Институт дополнительного профессионального образования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422">
        <w:rPr>
          <w:rFonts w:ascii="Times New Roman" w:hAnsi="Times New Roman" w:cs="Times New Roman"/>
          <w:b/>
          <w:sz w:val="28"/>
          <w:szCs w:val="28"/>
        </w:rPr>
        <w:t>Кафедра терапии и клинической фармакологии ИДПО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7422">
        <w:rPr>
          <w:rFonts w:ascii="Times New Roman" w:hAnsi="Times New Roman" w:cs="Times New Roman"/>
          <w:sz w:val="28"/>
          <w:szCs w:val="28"/>
        </w:rPr>
        <w:t xml:space="preserve">Ординаторы 1 года </w:t>
      </w:r>
      <w:proofErr w:type="gramStart"/>
      <w:r w:rsidRPr="00E17422">
        <w:rPr>
          <w:rFonts w:ascii="Times New Roman" w:hAnsi="Times New Roman" w:cs="Times New Roman"/>
          <w:sz w:val="28"/>
          <w:szCs w:val="28"/>
        </w:rPr>
        <w:t>обучения по специальности</w:t>
      </w:r>
      <w:proofErr w:type="gramEnd"/>
      <w:r w:rsidRPr="00E17422">
        <w:rPr>
          <w:rFonts w:ascii="Times New Roman" w:hAnsi="Times New Roman" w:cs="Times New Roman"/>
          <w:sz w:val="28"/>
          <w:szCs w:val="28"/>
        </w:rPr>
        <w:t xml:space="preserve"> «Эндокринология»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ЖУРНАЛ лекций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7422">
        <w:rPr>
          <w:rFonts w:ascii="Times New Roman" w:hAnsi="Times New Roman" w:cs="Times New Roman"/>
          <w:sz w:val="32"/>
          <w:szCs w:val="32"/>
        </w:rPr>
        <w:t>на 2016-2017 учебный год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CC5F7A" w:rsidRPr="00E17422" w:rsidRDefault="00CC5F7A" w:rsidP="00CC5F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Начат            _____________________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Окончен        _____________________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Уфа,2016-2017.</w:t>
      </w:r>
    </w:p>
    <w:p w:rsidR="00DB01BD" w:rsidRPr="00CC5F7A" w:rsidRDefault="00DB01BD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F7A">
        <w:rPr>
          <w:rFonts w:ascii="Times New Roman" w:hAnsi="Times New Roman" w:cs="Times New Roman"/>
          <w:b/>
          <w:sz w:val="28"/>
          <w:szCs w:val="28"/>
        </w:rPr>
        <w:lastRenderedPageBreak/>
        <w:t>Расписание лекций для ординаторов 1 года обучения</w:t>
      </w:r>
    </w:p>
    <w:p w:rsidR="00DB01BD" w:rsidRPr="005940E7" w:rsidRDefault="00DB01BD" w:rsidP="00DB01BD">
      <w:pPr>
        <w:pStyle w:val="a8"/>
        <w:rPr>
          <w:szCs w:val="28"/>
        </w:rPr>
      </w:pPr>
      <w:r w:rsidRPr="005940E7">
        <w:rPr>
          <w:szCs w:val="28"/>
        </w:rPr>
        <w:t>(2016-2017 учебный год)</w:t>
      </w:r>
    </w:p>
    <w:p w:rsidR="00DB01BD" w:rsidRPr="005940E7" w:rsidRDefault="00DB01BD"/>
    <w:tbl>
      <w:tblPr>
        <w:tblStyle w:val="a3"/>
        <w:tblW w:w="0" w:type="auto"/>
        <w:tblLook w:val="04A0"/>
      </w:tblPr>
      <w:tblGrid>
        <w:gridCol w:w="1415"/>
        <w:gridCol w:w="4066"/>
        <w:gridCol w:w="1998"/>
        <w:gridCol w:w="1165"/>
        <w:gridCol w:w="927"/>
      </w:tblGrid>
      <w:tr w:rsidR="005940E7" w:rsidRPr="005940E7" w:rsidTr="005940E7">
        <w:tc>
          <w:tcPr>
            <w:tcW w:w="1415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066" w:type="dxa"/>
          </w:tcPr>
          <w:p w:rsidR="005940E7" w:rsidRPr="005940E7" w:rsidRDefault="005940E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998" w:type="dxa"/>
          </w:tcPr>
          <w:p w:rsidR="005940E7" w:rsidRPr="005940E7" w:rsidRDefault="005940E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Ф.И.О.</w:t>
            </w:r>
            <w:r w:rsidRPr="005940E7">
              <w:rPr>
                <w:rFonts w:ascii="Times New Roman" w:hAnsi="Times New Roman" w:cs="Times New Roman"/>
              </w:rPr>
              <w:t xml:space="preserve"> </w:t>
            </w:r>
            <w:r w:rsidRPr="005940E7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65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27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434537" w:rsidRPr="005940E7" w:rsidTr="005940E7">
        <w:trPr>
          <w:trHeight w:val="1406"/>
        </w:trPr>
        <w:tc>
          <w:tcPr>
            <w:tcW w:w="141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2.09.16</w:t>
            </w:r>
          </w:p>
        </w:tc>
        <w:tc>
          <w:tcPr>
            <w:tcW w:w="4066" w:type="dxa"/>
          </w:tcPr>
          <w:p w:rsidR="00434537" w:rsidRPr="005940E7" w:rsidRDefault="00434537" w:rsidP="001E1B49">
            <w:r w:rsidRPr="005940E7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Поджелудочная </w:t>
            </w:r>
            <w:proofErr w:type="spellStart"/>
            <w:r w:rsidRPr="005940E7">
              <w:rPr>
                <w:rFonts w:ascii="Times New Roman" w:hAnsi="Times New Roman" w:cs="Times New Roman"/>
                <w:bCs/>
                <w:color w:val="000000"/>
                <w:spacing w:val="1"/>
              </w:rPr>
              <w:t>железа</w:t>
            </w:r>
            <w:proofErr w:type="gramStart"/>
            <w:r w:rsidRPr="005940E7">
              <w:rPr>
                <w:rFonts w:ascii="Times New Roman" w:hAnsi="Times New Roman" w:cs="Times New Roman"/>
                <w:bCs/>
                <w:color w:val="000000"/>
                <w:spacing w:val="1"/>
              </w:rPr>
              <w:t>.</w:t>
            </w:r>
            <w:r w:rsidRPr="005940E7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proofErr w:type="gramEnd"/>
            <w:r w:rsidRPr="005940E7">
              <w:rPr>
                <w:rFonts w:ascii="Times New Roman" w:hAnsi="Times New Roman" w:cs="Times New Roman"/>
                <w:color w:val="000000"/>
                <w:spacing w:val="-1"/>
              </w:rPr>
              <w:t>натомическое</w:t>
            </w:r>
            <w:proofErr w:type="spellEnd"/>
            <w:r w:rsidRPr="005940E7">
              <w:rPr>
                <w:rFonts w:ascii="Times New Roman" w:hAnsi="Times New Roman" w:cs="Times New Roman"/>
                <w:color w:val="000000"/>
                <w:spacing w:val="-1"/>
              </w:rPr>
              <w:t xml:space="preserve"> и гистологическое </w:t>
            </w:r>
            <w:proofErr w:type="spellStart"/>
            <w:r w:rsidRPr="005940E7">
              <w:rPr>
                <w:rFonts w:ascii="Times New Roman" w:hAnsi="Times New Roman" w:cs="Times New Roman"/>
                <w:color w:val="000000"/>
                <w:spacing w:val="-1"/>
              </w:rPr>
              <w:t>строение.Физиология</w:t>
            </w:r>
            <w:proofErr w:type="spellEnd"/>
            <w:r w:rsidRPr="005940E7">
              <w:rPr>
                <w:rFonts w:ascii="Times New Roman" w:hAnsi="Times New Roman" w:cs="Times New Roman"/>
                <w:color w:val="000000"/>
                <w:spacing w:val="-1"/>
              </w:rPr>
              <w:t xml:space="preserve"> поджелудочной железы. Методы исследования функций </w:t>
            </w:r>
            <w:proofErr w:type="spellStart"/>
            <w:r w:rsidRPr="005940E7">
              <w:rPr>
                <w:rFonts w:ascii="Times New Roman" w:hAnsi="Times New Roman" w:cs="Times New Roman"/>
                <w:color w:val="000000"/>
                <w:spacing w:val="-1"/>
              </w:rPr>
              <w:t>островкового</w:t>
            </w:r>
            <w:proofErr w:type="spellEnd"/>
            <w:r w:rsidRPr="005940E7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5940E7">
              <w:rPr>
                <w:rFonts w:ascii="Times New Roman" w:hAnsi="Times New Roman" w:cs="Times New Roman"/>
                <w:color w:val="000000"/>
              </w:rPr>
              <w:t>аппарата поджелудочной железы.</w:t>
            </w:r>
          </w:p>
          <w:p w:rsidR="00434537" w:rsidRPr="005940E7" w:rsidRDefault="00434537">
            <w:pPr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Бакиров А.Б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3.10.16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color w:val="000000"/>
                <w:spacing w:val="-2"/>
              </w:rPr>
              <w:t>Этиология</w:t>
            </w:r>
            <w:proofErr w:type="gramStart"/>
            <w:r w:rsidRPr="005940E7">
              <w:rPr>
                <w:rFonts w:ascii="Times New Roman" w:hAnsi="Times New Roman" w:cs="Times New Roman"/>
                <w:color w:val="000000"/>
                <w:spacing w:val="-2"/>
              </w:rPr>
              <w:t xml:space="preserve"> ,</w:t>
            </w:r>
            <w:proofErr w:type="gramEnd"/>
            <w:r w:rsidRPr="005940E7">
              <w:rPr>
                <w:rFonts w:ascii="Times New Roman" w:hAnsi="Times New Roman" w:cs="Times New Roman"/>
                <w:color w:val="000000"/>
                <w:spacing w:val="-2"/>
              </w:rPr>
              <w:t>эпидемиология и классификация сахарного диабета 1 и 2  типа.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DA02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1.11.16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Патогенез сахарного диабета 1 и 2  типа.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1.12.16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Клиника сахарного диабета 1 и 2 типа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5A4E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16.01.16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Диагностика сахарного диабета.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rPr>
          <w:trHeight w:val="435"/>
        </w:trPr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2.02.17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Принципы диетотерапии и лечения сахарного диабета 2 типа.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5940E7">
              <w:rPr>
                <w:rFonts w:ascii="Times New Roman" w:hAnsi="Times New Roman" w:cs="Times New Roman"/>
              </w:rPr>
              <w:t>.02.17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Принципы инсулинотерапии, осложнения инсулинотерапии  при сахарном диабете 1 типа.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940E7">
              <w:rPr>
                <w:rFonts w:ascii="Times New Roman" w:hAnsi="Times New Roman" w:cs="Times New Roman"/>
              </w:rPr>
              <w:t>.03.17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 xml:space="preserve">Осложнения сахарного диабета: диабетические </w:t>
            </w:r>
            <w:proofErr w:type="spellStart"/>
            <w:r w:rsidRPr="005940E7">
              <w:rPr>
                <w:rFonts w:ascii="Times New Roman" w:hAnsi="Times New Roman" w:cs="Times New Roman"/>
              </w:rPr>
              <w:t>макроангиопатии</w:t>
            </w:r>
            <w:proofErr w:type="spellEnd"/>
            <w:r w:rsidRPr="005940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5940E7">
              <w:rPr>
                <w:rFonts w:ascii="Times New Roman" w:hAnsi="Times New Roman" w:cs="Times New Roman"/>
              </w:rPr>
              <w:t>.03.17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 xml:space="preserve">Осложнения сахарного диабета: диабетические </w:t>
            </w:r>
            <w:proofErr w:type="spellStart"/>
            <w:r w:rsidRPr="005940E7">
              <w:rPr>
                <w:rFonts w:ascii="Times New Roman" w:hAnsi="Times New Roman" w:cs="Times New Roman"/>
              </w:rPr>
              <w:t>микроангиопатии</w:t>
            </w:r>
            <w:proofErr w:type="spellEnd"/>
            <w:r w:rsidRPr="005940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21.03.17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Сахарный диабет и другие эндокринные заболевания.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5.04.17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proofErr w:type="spellStart"/>
            <w:r w:rsidRPr="005940E7">
              <w:rPr>
                <w:rFonts w:ascii="Times New Roman" w:hAnsi="Times New Roman" w:cs="Times New Roman"/>
              </w:rPr>
              <w:t>Гестационный</w:t>
            </w:r>
            <w:proofErr w:type="spellEnd"/>
            <w:r w:rsidRPr="005940E7">
              <w:rPr>
                <w:rFonts w:ascii="Times New Roman" w:hAnsi="Times New Roman" w:cs="Times New Roman"/>
              </w:rPr>
              <w:t xml:space="preserve"> сахарный диабет и другие специфические типы.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18.04.17</w:t>
            </w:r>
          </w:p>
        </w:tc>
        <w:tc>
          <w:tcPr>
            <w:tcW w:w="4066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Сахарный диабет и беременность.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E5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27.04.17</w:t>
            </w:r>
          </w:p>
        </w:tc>
        <w:tc>
          <w:tcPr>
            <w:tcW w:w="4066" w:type="dxa"/>
          </w:tcPr>
          <w:p w:rsidR="00434537" w:rsidRPr="005940E7" w:rsidRDefault="00434537" w:rsidP="003E5F3C">
            <w:pPr>
              <w:rPr>
                <w:rFonts w:ascii="Times New Roman" w:hAnsi="Times New Roman" w:cs="Times New Roman"/>
                <w:bCs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Нормальная физиология щитовидной железы. Лабораторная диагностика заболеваний щитовидной железы.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3.05.17</w:t>
            </w:r>
          </w:p>
        </w:tc>
        <w:tc>
          <w:tcPr>
            <w:tcW w:w="4066" w:type="dxa"/>
          </w:tcPr>
          <w:p w:rsidR="00434537" w:rsidRPr="005940E7" w:rsidRDefault="00434537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</w:t>
            </w:r>
            <w:r w:rsidRPr="005940E7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.Этиология, патогенез, клиника, диагностика и лечение.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17.05.17</w:t>
            </w:r>
          </w:p>
        </w:tc>
        <w:tc>
          <w:tcPr>
            <w:tcW w:w="4066" w:type="dxa"/>
          </w:tcPr>
          <w:p w:rsidR="00434537" w:rsidRPr="005940E7" w:rsidRDefault="00434537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Гипотиреоз</w:t>
            </w:r>
            <w:r w:rsidRPr="005940E7">
              <w:rPr>
                <w:rFonts w:ascii="Times New Roman" w:hAnsi="Times New Roman" w:cs="Times New Roman"/>
                <w:bCs/>
                <w:color w:val="000000"/>
                <w:spacing w:val="-2"/>
              </w:rPr>
              <w:t>. Этиология, патогенез, клиника, диагностика и лечение.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E5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30.05.17</w:t>
            </w:r>
          </w:p>
        </w:tc>
        <w:tc>
          <w:tcPr>
            <w:tcW w:w="4066" w:type="dxa"/>
          </w:tcPr>
          <w:p w:rsidR="00434537" w:rsidRPr="005940E7" w:rsidRDefault="00434537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5940E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</w:t>
            </w:r>
            <w:r w:rsidRPr="005940E7">
              <w:rPr>
                <w:rFonts w:ascii="Times New Roman" w:hAnsi="Times New Roman" w:cs="Times New Roman"/>
              </w:rPr>
              <w:t xml:space="preserve"> .Узловой зоб- подходы к диагностике и лечению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6.06.17</w:t>
            </w:r>
          </w:p>
        </w:tc>
        <w:tc>
          <w:tcPr>
            <w:tcW w:w="4066" w:type="dxa"/>
          </w:tcPr>
          <w:p w:rsidR="00434537" w:rsidRPr="005940E7" w:rsidRDefault="00434537" w:rsidP="001E1B49">
            <w:pPr>
              <w:rPr>
                <w:rFonts w:ascii="Times New Roman" w:eastAsia="Calibri" w:hAnsi="Times New Roman" w:cs="Times New Roman"/>
                <w:spacing w:val="-7"/>
              </w:rPr>
            </w:pPr>
            <w:proofErr w:type="spellStart"/>
            <w:r w:rsidRPr="005940E7">
              <w:rPr>
                <w:rFonts w:ascii="Times New Roman" w:hAnsi="Times New Roman" w:cs="Times New Roman"/>
                <w:bCs/>
                <w:color w:val="000000"/>
                <w:spacing w:val="-1"/>
              </w:rPr>
              <w:t>Тиреоидиты</w:t>
            </w:r>
            <w:proofErr w:type="spellEnd"/>
            <w:r w:rsidRPr="005940E7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. </w:t>
            </w: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Хронический аутоиммунный </w:t>
            </w:r>
            <w:proofErr w:type="spellStart"/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5940E7">
              <w:rPr>
                <w:rFonts w:ascii="Times New Roman" w:hAnsi="Times New Roman" w:cs="Times New Roman"/>
                <w:bCs/>
                <w:color w:val="000000"/>
                <w:spacing w:val="-1"/>
              </w:rPr>
              <w:t>.</w:t>
            </w:r>
          </w:p>
        </w:tc>
        <w:tc>
          <w:tcPr>
            <w:tcW w:w="1998" w:type="dxa"/>
          </w:tcPr>
          <w:p w:rsidR="00434537" w:rsidRPr="00434537" w:rsidRDefault="00434537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  <w:tr w:rsidR="00434537" w:rsidRPr="005940E7" w:rsidTr="005940E7">
        <w:tc>
          <w:tcPr>
            <w:tcW w:w="1415" w:type="dxa"/>
          </w:tcPr>
          <w:p w:rsidR="00434537" w:rsidRPr="005940E7" w:rsidRDefault="00434537" w:rsidP="00362091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20.06.17</w:t>
            </w:r>
          </w:p>
        </w:tc>
        <w:tc>
          <w:tcPr>
            <w:tcW w:w="4066" w:type="dxa"/>
          </w:tcPr>
          <w:p w:rsidR="00434537" w:rsidRPr="005940E7" w:rsidRDefault="00434537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 w:rsidRPr="005940E7">
              <w:rPr>
                <w:rFonts w:ascii="Times New Roman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5940E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5940E7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</w:t>
            </w:r>
          </w:p>
        </w:tc>
        <w:tc>
          <w:tcPr>
            <w:tcW w:w="1998" w:type="dxa"/>
          </w:tcPr>
          <w:p w:rsidR="00434537" w:rsidRPr="00434537" w:rsidRDefault="00434537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65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434537" w:rsidRPr="005940E7" w:rsidRDefault="0043453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</w:rPr>
              <w:t>2</w:t>
            </w:r>
          </w:p>
        </w:tc>
      </w:tr>
    </w:tbl>
    <w:p w:rsidR="00080BEE" w:rsidRDefault="00080BEE">
      <w:pPr>
        <w:rPr>
          <w:rFonts w:ascii="Times New Roman" w:hAnsi="Times New Roman" w:cs="Times New Roman"/>
        </w:rPr>
      </w:pPr>
    </w:p>
    <w:p w:rsidR="0017024A" w:rsidRDefault="0017024A" w:rsidP="001702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</w:t>
      </w:r>
    </w:p>
    <w:p w:rsidR="0017024A" w:rsidRPr="0017024A" w:rsidRDefault="0017024A" w:rsidP="00170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024A">
        <w:rPr>
          <w:rFonts w:ascii="Times New Roman" w:hAnsi="Times New Roman" w:cs="Times New Roman"/>
          <w:sz w:val="24"/>
          <w:szCs w:val="24"/>
        </w:rPr>
        <w:t>и клинической фармакологии И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7024A">
        <w:rPr>
          <w:rFonts w:ascii="Times New Roman" w:hAnsi="Times New Roman" w:cs="Times New Roman"/>
          <w:sz w:val="24"/>
          <w:szCs w:val="24"/>
        </w:rPr>
        <w:t xml:space="preserve">ПО БГМУ, проф.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Бакиров А.Б.</w:t>
      </w:r>
    </w:p>
    <w:p w:rsidR="0017024A" w:rsidRPr="0017024A" w:rsidRDefault="0017024A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24A" w:rsidRDefault="0017024A" w:rsidP="0017024A"/>
    <w:tbl>
      <w:tblPr>
        <w:tblW w:w="11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1764"/>
        <w:gridCol w:w="596"/>
        <w:gridCol w:w="567"/>
        <w:gridCol w:w="567"/>
        <w:gridCol w:w="567"/>
        <w:gridCol w:w="708"/>
        <w:gridCol w:w="993"/>
        <w:gridCol w:w="850"/>
        <w:gridCol w:w="992"/>
        <w:gridCol w:w="851"/>
        <w:gridCol w:w="851"/>
        <w:gridCol w:w="378"/>
        <w:gridCol w:w="393"/>
        <w:gridCol w:w="753"/>
      </w:tblGrid>
      <w:tr w:rsidR="00F02621" w:rsidRPr="00F02621" w:rsidTr="00F02621">
        <w:trPr>
          <w:cantSplit/>
          <w:trHeight w:val="1134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7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621" w:rsidRPr="00F02621" w:rsidRDefault="00F02621" w:rsidP="00F02621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F02621" w:rsidRPr="00F02621" w:rsidRDefault="00F02621" w:rsidP="00F02621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сентябь</w:t>
            </w:r>
            <w:proofErr w:type="spellEnd"/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октябрь                   ноябрь   </w:t>
            </w:r>
          </w:p>
          <w:p w:rsidR="00F02621" w:rsidRPr="00F02621" w:rsidRDefault="00F02621" w:rsidP="00F02621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  <w:p w:rsidR="00F02621" w:rsidRPr="00F02621" w:rsidRDefault="00F02621" w:rsidP="00F02621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  <w:p w:rsidR="00F02621" w:rsidRPr="00F02621" w:rsidRDefault="00F02621" w:rsidP="00F02621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2621" w:rsidRPr="00F02621" w:rsidRDefault="00F02621" w:rsidP="00F02621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  <w:p w:rsidR="00F02621" w:rsidRPr="00F02621" w:rsidRDefault="00F02621" w:rsidP="00F02621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2621" w:rsidRPr="00F02621" w:rsidRDefault="00F02621" w:rsidP="00F02621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2621" w:rsidRPr="00F02621" w:rsidRDefault="00F02621" w:rsidP="00F02621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2621" w:rsidRPr="00F02621" w:rsidRDefault="00F02621" w:rsidP="00F02621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март                                </w:t>
            </w:r>
          </w:p>
        </w:tc>
        <w:tc>
          <w:tcPr>
            <w:tcW w:w="152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621" w:rsidRPr="00F02621" w:rsidRDefault="00F02621" w:rsidP="00F0262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2621" w:rsidRPr="00F02621" w:rsidRDefault="00F02621" w:rsidP="00F02621">
            <w:pPr>
              <w:tabs>
                <w:tab w:val="left" w:pos="453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621" w:rsidRPr="00F02621" w:rsidTr="00F02621">
        <w:trPr>
          <w:gridAfter w:val="1"/>
          <w:wAfter w:w="753" w:type="dxa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21.03</w:t>
            </w:r>
          </w:p>
        </w:tc>
        <w:tc>
          <w:tcPr>
            <w:tcW w:w="7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621" w:rsidRPr="00F02621" w:rsidTr="00F02621">
        <w:trPr>
          <w:gridAfter w:val="2"/>
          <w:wAfter w:w="1146" w:type="dxa"/>
          <w:trHeight w:val="658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621" w:rsidRPr="00F02621" w:rsidTr="00F02621">
        <w:trPr>
          <w:gridAfter w:val="2"/>
          <w:wAfter w:w="1146" w:type="dxa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Каримова Римма </w:t>
            </w:r>
            <w:proofErr w:type="spellStart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621" w:rsidRPr="00F02621" w:rsidTr="00F02621">
        <w:trPr>
          <w:gridAfter w:val="2"/>
          <w:wAfter w:w="1146" w:type="dxa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Колпакова</w:t>
            </w:r>
            <w:proofErr w:type="spellEnd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Карина</w:t>
            </w:r>
            <w:proofErr w:type="spellEnd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621" w:rsidRPr="00F02621" w:rsidTr="00F02621">
        <w:trPr>
          <w:gridAfter w:val="2"/>
          <w:wAfter w:w="1146" w:type="dxa"/>
          <w:trHeight w:val="707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Тухватуллина</w:t>
            </w:r>
            <w:proofErr w:type="spellEnd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02621" w:rsidRPr="00F02621" w:rsidRDefault="00F02621" w:rsidP="00F0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621" w:rsidRPr="00F02621" w:rsidRDefault="00F02621" w:rsidP="00F0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621" w:rsidRPr="00F02621" w:rsidRDefault="00F02621" w:rsidP="00F0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"/>
        <w:gridCol w:w="1758"/>
        <w:gridCol w:w="734"/>
        <w:gridCol w:w="851"/>
        <w:gridCol w:w="709"/>
        <w:gridCol w:w="850"/>
        <w:gridCol w:w="709"/>
        <w:gridCol w:w="709"/>
        <w:gridCol w:w="709"/>
        <w:gridCol w:w="712"/>
        <w:gridCol w:w="236"/>
        <w:gridCol w:w="393"/>
        <w:gridCol w:w="753"/>
      </w:tblGrid>
      <w:tr w:rsidR="00F02621" w:rsidRPr="00F02621" w:rsidTr="00F02621"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Дата</w:t>
            </w:r>
          </w:p>
          <w:p w:rsidR="00F02621" w:rsidRPr="00F02621" w:rsidRDefault="00F02621" w:rsidP="00F0262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апрель                    май                         июнь</w:t>
            </w:r>
          </w:p>
        </w:tc>
        <w:tc>
          <w:tcPr>
            <w:tcW w:w="138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621" w:rsidRPr="00F02621" w:rsidRDefault="00F02621" w:rsidP="00F0262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2621" w:rsidRPr="00F02621" w:rsidRDefault="00F02621" w:rsidP="00F02621">
            <w:pPr>
              <w:tabs>
                <w:tab w:val="left" w:pos="453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621" w:rsidRPr="00F02621" w:rsidTr="00F02621">
        <w:trPr>
          <w:gridAfter w:val="1"/>
          <w:wAfter w:w="753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6.06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20.06</w:t>
            </w:r>
          </w:p>
        </w:tc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621" w:rsidRPr="00F02621" w:rsidTr="00F02621">
        <w:trPr>
          <w:gridAfter w:val="2"/>
          <w:wAfter w:w="1146" w:type="dxa"/>
          <w:trHeight w:val="658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621" w:rsidRPr="00F02621" w:rsidTr="00F02621">
        <w:trPr>
          <w:gridAfter w:val="2"/>
          <w:wAfter w:w="114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Каримова Римма </w:t>
            </w:r>
            <w:proofErr w:type="spellStart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621" w:rsidRPr="00F02621" w:rsidTr="00F02621">
        <w:trPr>
          <w:gridAfter w:val="2"/>
          <w:wAfter w:w="114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Колпакова</w:t>
            </w:r>
            <w:proofErr w:type="spellEnd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Карина</w:t>
            </w:r>
            <w:proofErr w:type="spellEnd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621" w:rsidRPr="00F02621" w:rsidTr="00F02621">
        <w:trPr>
          <w:gridAfter w:val="2"/>
          <w:wAfter w:w="1146" w:type="dxa"/>
          <w:trHeight w:val="70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Тухватуллина</w:t>
            </w:r>
            <w:proofErr w:type="spellEnd"/>
            <w:r w:rsidRPr="00F0262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21" w:rsidRPr="00F02621" w:rsidRDefault="00F02621" w:rsidP="00F026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2621" w:rsidRPr="00F02621" w:rsidRDefault="00F02621" w:rsidP="00F02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02621" w:rsidRPr="00F02621" w:rsidRDefault="00F02621" w:rsidP="00F0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621" w:rsidRPr="00F02621" w:rsidRDefault="00F02621" w:rsidP="00F0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621" w:rsidRPr="00F02621" w:rsidRDefault="00F02621" w:rsidP="00F0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24A" w:rsidRDefault="0017024A" w:rsidP="0017024A"/>
    <w:p w:rsidR="0017024A" w:rsidRPr="005940E7" w:rsidRDefault="0017024A">
      <w:pPr>
        <w:rPr>
          <w:rFonts w:ascii="Times New Roman" w:hAnsi="Times New Roman" w:cs="Times New Roman"/>
        </w:rPr>
      </w:pPr>
    </w:p>
    <w:sectPr w:rsidR="0017024A" w:rsidRPr="005940E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11C" w:rsidRDefault="00C7011C" w:rsidP="00BE49B5">
      <w:pPr>
        <w:spacing w:after="0" w:line="240" w:lineRule="auto"/>
      </w:pPr>
      <w:r>
        <w:separator/>
      </w:r>
    </w:p>
  </w:endnote>
  <w:endnote w:type="continuationSeparator" w:id="0">
    <w:p w:rsidR="00C7011C" w:rsidRDefault="00C7011C" w:rsidP="00BE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11C" w:rsidRDefault="00C7011C" w:rsidP="00BE49B5">
      <w:pPr>
        <w:spacing w:after="0" w:line="240" w:lineRule="auto"/>
      </w:pPr>
      <w:r>
        <w:separator/>
      </w:r>
    </w:p>
  </w:footnote>
  <w:footnote w:type="continuationSeparator" w:id="0">
    <w:p w:rsidR="00C7011C" w:rsidRDefault="00C7011C" w:rsidP="00BE4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9B5"/>
    <w:rsid w:val="00080BEE"/>
    <w:rsid w:val="0017024A"/>
    <w:rsid w:val="001E1B49"/>
    <w:rsid w:val="002451A3"/>
    <w:rsid w:val="002A4CB1"/>
    <w:rsid w:val="002B2EBF"/>
    <w:rsid w:val="00301199"/>
    <w:rsid w:val="00361F3C"/>
    <w:rsid w:val="00385DED"/>
    <w:rsid w:val="00397457"/>
    <w:rsid w:val="00434537"/>
    <w:rsid w:val="004961CA"/>
    <w:rsid w:val="0056589C"/>
    <w:rsid w:val="0056737E"/>
    <w:rsid w:val="005940E7"/>
    <w:rsid w:val="005A4EB0"/>
    <w:rsid w:val="005E7019"/>
    <w:rsid w:val="00640376"/>
    <w:rsid w:val="006E1BF1"/>
    <w:rsid w:val="00763A77"/>
    <w:rsid w:val="007A2B20"/>
    <w:rsid w:val="007C16C7"/>
    <w:rsid w:val="007E4BC1"/>
    <w:rsid w:val="008B4B44"/>
    <w:rsid w:val="008F645D"/>
    <w:rsid w:val="00925517"/>
    <w:rsid w:val="00A97842"/>
    <w:rsid w:val="00AF1186"/>
    <w:rsid w:val="00B36459"/>
    <w:rsid w:val="00B60593"/>
    <w:rsid w:val="00BE49B5"/>
    <w:rsid w:val="00C0510D"/>
    <w:rsid w:val="00C7011C"/>
    <w:rsid w:val="00CC5F7A"/>
    <w:rsid w:val="00D2041C"/>
    <w:rsid w:val="00DA0225"/>
    <w:rsid w:val="00DB01BD"/>
    <w:rsid w:val="00E22AF4"/>
    <w:rsid w:val="00E65093"/>
    <w:rsid w:val="00E76840"/>
    <w:rsid w:val="00E81125"/>
    <w:rsid w:val="00F02621"/>
    <w:rsid w:val="00FD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3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Карина</cp:lastModifiedBy>
  <cp:revision>18</cp:revision>
  <dcterms:created xsi:type="dcterms:W3CDTF">2017-02-07T13:28:00Z</dcterms:created>
  <dcterms:modified xsi:type="dcterms:W3CDTF">2017-02-12T08:49:00Z</dcterms:modified>
</cp:coreProperties>
</file>